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BED" w:rsidRPr="00A9539D" w:rsidRDefault="003252E8" w:rsidP="003252E8">
      <w:pPr>
        <w:pStyle w:val="a3"/>
        <w:tabs>
          <w:tab w:val="center" w:pos="4890"/>
          <w:tab w:val="right" w:pos="9780"/>
        </w:tabs>
        <w:ind w:firstLine="0"/>
        <w:jc w:val="left"/>
        <w:rPr>
          <w:b/>
          <w:sz w:val="27"/>
          <w:szCs w:val="27"/>
        </w:rPr>
      </w:pPr>
      <w:r>
        <w:rPr>
          <w:sz w:val="27"/>
          <w:szCs w:val="27"/>
        </w:rPr>
        <w:tab/>
      </w:r>
      <w:r w:rsidR="000E7BED" w:rsidRPr="00543592">
        <w:rPr>
          <w:sz w:val="27"/>
          <w:szCs w:val="27"/>
        </w:rPr>
        <w:t xml:space="preserve">                         </w:t>
      </w:r>
      <w:r w:rsidR="000E7BED" w:rsidRPr="00A9539D">
        <w:rPr>
          <w:b/>
          <w:sz w:val="27"/>
          <w:szCs w:val="27"/>
        </w:rPr>
        <w:t xml:space="preserve">                                                                                                                 </w:t>
      </w:r>
    </w:p>
    <w:p w:rsidR="0053335E" w:rsidRPr="00543592" w:rsidRDefault="0053335E" w:rsidP="0053335E">
      <w:pPr>
        <w:pStyle w:val="a3"/>
        <w:ind w:firstLine="0"/>
        <w:rPr>
          <w:bCs/>
          <w:sz w:val="27"/>
          <w:szCs w:val="27"/>
        </w:rPr>
      </w:pPr>
      <w:r w:rsidRPr="00543592">
        <w:rPr>
          <w:sz w:val="27"/>
          <w:szCs w:val="27"/>
        </w:rPr>
        <w:object w:dxaOrig="1329" w:dyaOrig="1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0.25pt" o:ole="" fillcolor="window">
            <v:imagedata r:id="rId5" o:title=""/>
          </v:shape>
          <o:OLEObject Type="Embed" ProgID="Word.Document.8" ShapeID="_x0000_i1025" DrawAspect="Content" ObjectID="_1568546002" r:id="rId6">
            <o:FieldCodes>\s</o:FieldCodes>
          </o:OLEObject>
        </w:object>
      </w:r>
    </w:p>
    <w:p w:rsidR="0053335E" w:rsidRPr="00556482" w:rsidRDefault="000E7BED" w:rsidP="0053335E">
      <w:pPr>
        <w:spacing w:line="280" w:lineRule="exact"/>
        <w:jc w:val="center"/>
        <w:rPr>
          <w:b/>
          <w:sz w:val="28"/>
          <w:szCs w:val="28"/>
        </w:rPr>
      </w:pPr>
      <w:r w:rsidRPr="00556482">
        <w:rPr>
          <w:b/>
          <w:sz w:val="28"/>
          <w:szCs w:val="28"/>
        </w:rPr>
        <w:t>ДЕПАРТАМЕНТ</w:t>
      </w:r>
      <w:r w:rsidR="0053335E" w:rsidRPr="00556482">
        <w:rPr>
          <w:b/>
          <w:sz w:val="28"/>
          <w:szCs w:val="28"/>
        </w:rPr>
        <w:t xml:space="preserve"> ПО ЖИЛИЩНО-КОММУНАЛЬНОМУ ХОЗЯЙСТВУ И ТОПЛИВНО-ЭНЕРГЕТИЧЕСКОМУ КОМПЛЕКСУ НОВГОРОДСКОЙ ОБЛАСТИ</w:t>
      </w:r>
    </w:p>
    <w:p w:rsidR="0053335E" w:rsidRPr="00556482" w:rsidRDefault="0053335E" w:rsidP="0053335E">
      <w:pPr>
        <w:jc w:val="center"/>
        <w:rPr>
          <w:b/>
          <w:spacing w:val="40"/>
          <w:sz w:val="28"/>
          <w:szCs w:val="28"/>
        </w:rPr>
      </w:pPr>
    </w:p>
    <w:p w:rsidR="0053335E" w:rsidRPr="00556482" w:rsidRDefault="0053335E" w:rsidP="0053335E">
      <w:pPr>
        <w:spacing w:line="480" w:lineRule="exact"/>
        <w:jc w:val="center"/>
        <w:rPr>
          <w:b/>
          <w:spacing w:val="40"/>
          <w:sz w:val="28"/>
          <w:szCs w:val="28"/>
        </w:rPr>
      </w:pPr>
      <w:r w:rsidRPr="00556482">
        <w:rPr>
          <w:b/>
          <w:spacing w:val="60"/>
          <w:sz w:val="28"/>
          <w:szCs w:val="28"/>
        </w:rPr>
        <w:t>ПОСТАНОВЛЕНИЕ</w:t>
      </w:r>
    </w:p>
    <w:p w:rsidR="0053335E" w:rsidRPr="00556482" w:rsidRDefault="0053335E" w:rsidP="006B5A80">
      <w:pPr>
        <w:jc w:val="center"/>
        <w:rPr>
          <w:b/>
          <w:sz w:val="28"/>
          <w:szCs w:val="28"/>
        </w:rPr>
      </w:pPr>
      <w:r w:rsidRPr="00556482">
        <w:rPr>
          <w:rFonts w:ascii="Times New Roman CYR" w:hAnsi="Times New Roman CYR" w:cs="Times New Roman CYR"/>
          <w:sz w:val="28"/>
          <w:szCs w:val="28"/>
        </w:rPr>
        <w:t xml:space="preserve">от </w:t>
      </w:r>
      <w:r w:rsidR="000E7BED" w:rsidRPr="005564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46808">
        <w:rPr>
          <w:rFonts w:ascii="Times New Roman CYR" w:hAnsi="Times New Roman CYR" w:cs="Times New Roman CYR"/>
          <w:sz w:val="28"/>
          <w:szCs w:val="28"/>
        </w:rPr>
        <w:t>02.10.2017</w:t>
      </w:r>
      <w:r w:rsidR="00A9539D" w:rsidRPr="005564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56482">
        <w:rPr>
          <w:rFonts w:ascii="Times New Roman CYR" w:hAnsi="Times New Roman CYR" w:cs="Times New Roman CYR"/>
          <w:sz w:val="28"/>
          <w:szCs w:val="28"/>
        </w:rPr>
        <w:t>№</w:t>
      </w:r>
      <w:r w:rsidR="000E7BED" w:rsidRPr="005564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46808">
        <w:rPr>
          <w:rFonts w:ascii="Times New Roman CYR" w:hAnsi="Times New Roman CYR" w:cs="Times New Roman CYR"/>
          <w:sz w:val="28"/>
          <w:szCs w:val="28"/>
        </w:rPr>
        <w:t>15</w:t>
      </w:r>
      <w:r w:rsidR="000E7BED" w:rsidRPr="00556482">
        <w:rPr>
          <w:rFonts w:ascii="Times New Roman CYR" w:hAnsi="Times New Roman CYR" w:cs="Times New Roman CYR"/>
          <w:sz w:val="28"/>
          <w:szCs w:val="28"/>
        </w:rPr>
        <w:t xml:space="preserve">      </w:t>
      </w:r>
    </w:p>
    <w:p w:rsidR="0053335E" w:rsidRPr="00556482" w:rsidRDefault="0053335E" w:rsidP="0053335E">
      <w:pPr>
        <w:jc w:val="center"/>
        <w:rPr>
          <w:b/>
          <w:sz w:val="28"/>
          <w:szCs w:val="28"/>
        </w:rPr>
      </w:pPr>
    </w:p>
    <w:p w:rsidR="0053335E" w:rsidRPr="00556482" w:rsidRDefault="0053335E" w:rsidP="0053335E">
      <w:pPr>
        <w:jc w:val="center"/>
        <w:rPr>
          <w:sz w:val="28"/>
          <w:szCs w:val="28"/>
        </w:rPr>
      </w:pPr>
      <w:r w:rsidRPr="00556482">
        <w:rPr>
          <w:sz w:val="28"/>
          <w:szCs w:val="28"/>
        </w:rPr>
        <w:t>Великий Новгород</w:t>
      </w:r>
    </w:p>
    <w:p w:rsidR="0053335E" w:rsidRPr="00556482" w:rsidRDefault="0053335E" w:rsidP="0053335E">
      <w:pPr>
        <w:jc w:val="center"/>
        <w:rPr>
          <w:b/>
          <w:sz w:val="28"/>
          <w:szCs w:val="28"/>
        </w:rPr>
      </w:pPr>
    </w:p>
    <w:p w:rsidR="001A2FBD" w:rsidRPr="00556482" w:rsidRDefault="003516CE" w:rsidP="003516CE">
      <w:pPr>
        <w:ind w:firstLine="540"/>
        <w:jc w:val="center"/>
        <w:rPr>
          <w:b/>
          <w:bCs/>
          <w:sz w:val="28"/>
          <w:szCs w:val="28"/>
        </w:rPr>
      </w:pPr>
      <w:r w:rsidRPr="00556482">
        <w:rPr>
          <w:b/>
          <w:bCs/>
          <w:sz w:val="28"/>
          <w:szCs w:val="28"/>
        </w:rPr>
        <w:t xml:space="preserve">О внесении изменений в </w:t>
      </w:r>
      <w:r w:rsidRPr="00556482">
        <w:rPr>
          <w:rFonts w:eastAsia="Calibri"/>
          <w:b/>
          <w:sz w:val="28"/>
          <w:szCs w:val="28"/>
          <w:lang w:eastAsia="en-US"/>
        </w:rPr>
        <w:t xml:space="preserve">постановление департамента </w:t>
      </w:r>
      <w:r w:rsidRPr="00556482">
        <w:rPr>
          <w:b/>
          <w:bCs/>
          <w:sz w:val="28"/>
          <w:szCs w:val="28"/>
        </w:rPr>
        <w:t>по жилищно-коммунальному хозяйству и топливно-энергетическому комплексу Новгородской области от 03.06.2013 №2</w:t>
      </w:r>
    </w:p>
    <w:p w:rsidR="003516CE" w:rsidRPr="00556482" w:rsidRDefault="003516CE" w:rsidP="003516CE">
      <w:pPr>
        <w:ind w:firstLine="540"/>
        <w:jc w:val="center"/>
        <w:rPr>
          <w:sz w:val="28"/>
          <w:szCs w:val="28"/>
        </w:rPr>
      </w:pPr>
    </w:p>
    <w:p w:rsidR="001A2FBD" w:rsidRPr="00556482" w:rsidRDefault="001A2FBD" w:rsidP="00646808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  <w:proofErr w:type="gramStart"/>
      <w:r w:rsidRPr="00556482">
        <w:rPr>
          <w:sz w:val="28"/>
          <w:szCs w:val="28"/>
        </w:rPr>
        <w:t xml:space="preserve">В соответствии </w:t>
      </w:r>
      <w:r w:rsidR="000C7488" w:rsidRPr="00556482">
        <w:rPr>
          <w:sz w:val="28"/>
          <w:szCs w:val="28"/>
        </w:rPr>
        <w:t xml:space="preserve">с Федеральным законом от 25 декабря 2008 года № 273-ФЗ «О противодействии коррупции», </w:t>
      </w:r>
      <w:r w:rsidRPr="00556482">
        <w:rPr>
          <w:sz w:val="28"/>
          <w:szCs w:val="28"/>
        </w:rPr>
        <w:t xml:space="preserve">статьей 19 Федерального закона от 27 июля 2004 года № 79-ФЗ «О государственной гражданской службе Российской Федерации»,  Указом Президента Российской Федерации от 1 июля 2010 года </w:t>
      </w:r>
      <w:r w:rsidR="00A9539D" w:rsidRPr="00556482">
        <w:rPr>
          <w:sz w:val="28"/>
          <w:szCs w:val="28"/>
        </w:rPr>
        <w:t xml:space="preserve"> </w:t>
      </w:r>
      <w:r w:rsidRPr="00556482">
        <w:rPr>
          <w:sz w:val="28"/>
          <w:szCs w:val="28"/>
        </w:rPr>
        <w:t>№ 821 «О комиссиях по соблюдению требований к служебному поведению федеральных государственных служащих и урегулированию конфликтов интересов»</w:t>
      </w:r>
      <w:r w:rsidR="000C7488" w:rsidRPr="00556482">
        <w:rPr>
          <w:sz w:val="28"/>
          <w:szCs w:val="28"/>
        </w:rPr>
        <w:t xml:space="preserve">, пунктом 3.24 </w:t>
      </w:r>
      <w:r w:rsidR="000C7488" w:rsidRPr="00556482">
        <w:rPr>
          <w:rFonts w:eastAsiaTheme="minorHAnsi"/>
          <w:sz w:val="28"/>
          <w:szCs w:val="28"/>
          <w:lang w:eastAsia="en-US"/>
        </w:rPr>
        <w:t>Положения о департаменте</w:t>
      </w:r>
      <w:proofErr w:type="gramEnd"/>
      <w:r w:rsidR="000C7488" w:rsidRPr="00556482">
        <w:rPr>
          <w:rFonts w:eastAsiaTheme="minorHAnsi"/>
          <w:sz w:val="28"/>
          <w:szCs w:val="28"/>
          <w:lang w:eastAsia="en-US"/>
        </w:rPr>
        <w:t xml:space="preserve"> по жилищно-коммунальному хозяйству и топливно-энергетическому комплексу Новгородской области, </w:t>
      </w:r>
      <w:proofErr w:type="gramStart"/>
      <w:r w:rsidR="000C7488" w:rsidRPr="00556482">
        <w:rPr>
          <w:rFonts w:eastAsiaTheme="minorHAnsi"/>
          <w:sz w:val="28"/>
          <w:szCs w:val="28"/>
          <w:lang w:eastAsia="en-US"/>
        </w:rPr>
        <w:t>утвержденного</w:t>
      </w:r>
      <w:proofErr w:type="gramEnd"/>
      <w:r w:rsidR="000C7488" w:rsidRPr="00556482">
        <w:rPr>
          <w:rFonts w:eastAsiaTheme="minorHAnsi"/>
          <w:sz w:val="28"/>
          <w:szCs w:val="28"/>
          <w:lang w:eastAsia="en-US"/>
        </w:rPr>
        <w:t xml:space="preserve"> постановлением Администрации области от 23.01.2009 № 9, </w:t>
      </w:r>
      <w:r w:rsidRPr="00556482">
        <w:rPr>
          <w:sz w:val="28"/>
          <w:szCs w:val="28"/>
        </w:rPr>
        <w:t>департамент</w:t>
      </w:r>
      <w:r w:rsidRPr="00556482">
        <w:rPr>
          <w:b/>
          <w:sz w:val="28"/>
          <w:szCs w:val="28"/>
        </w:rPr>
        <w:t xml:space="preserve"> </w:t>
      </w:r>
      <w:r w:rsidRPr="00556482">
        <w:rPr>
          <w:bCs/>
          <w:sz w:val="28"/>
          <w:szCs w:val="28"/>
        </w:rPr>
        <w:t xml:space="preserve">по жилищно-коммунальному хозяйству и топливно-энергетическому комплексу Новгородской области </w:t>
      </w:r>
      <w:r w:rsidRPr="00556482">
        <w:rPr>
          <w:b/>
          <w:sz w:val="28"/>
          <w:szCs w:val="28"/>
        </w:rPr>
        <w:t>ПОСТАНОВЛЯЕТ:</w:t>
      </w:r>
    </w:p>
    <w:p w:rsidR="001A2FBD" w:rsidRPr="00556482" w:rsidRDefault="001A2FBD" w:rsidP="001A2FBD">
      <w:pPr>
        <w:spacing w:line="240" w:lineRule="exact"/>
        <w:rPr>
          <w:b/>
          <w:sz w:val="28"/>
          <w:szCs w:val="28"/>
        </w:rPr>
      </w:pPr>
    </w:p>
    <w:p w:rsidR="003252E8" w:rsidRDefault="003516CE" w:rsidP="00646808">
      <w:pPr>
        <w:ind w:right="-1" w:firstLine="709"/>
        <w:jc w:val="both"/>
        <w:rPr>
          <w:sz w:val="28"/>
          <w:szCs w:val="28"/>
        </w:rPr>
      </w:pPr>
      <w:r w:rsidRPr="00556482">
        <w:rPr>
          <w:sz w:val="28"/>
          <w:szCs w:val="28"/>
        </w:rPr>
        <w:t xml:space="preserve">1. </w:t>
      </w:r>
      <w:proofErr w:type="gramStart"/>
      <w:r w:rsidRPr="00556482">
        <w:rPr>
          <w:sz w:val="28"/>
          <w:szCs w:val="28"/>
        </w:rPr>
        <w:t>Внести изменени</w:t>
      </w:r>
      <w:r w:rsidR="00F15B3B" w:rsidRPr="00556482">
        <w:rPr>
          <w:sz w:val="28"/>
          <w:szCs w:val="28"/>
        </w:rPr>
        <w:t>я</w:t>
      </w:r>
      <w:r w:rsidRPr="00556482">
        <w:rPr>
          <w:sz w:val="28"/>
          <w:szCs w:val="28"/>
        </w:rPr>
        <w:t xml:space="preserve"> в постановление департамента по жилищно-коммунальному хозяйству и топливно-энергетическому комплексу Новгородской области от 03.06.2013 №2 </w:t>
      </w:r>
      <w:r w:rsidR="0080181E" w:rsidRPr="00556482">
        <w:rPr>
          <w:sz w:val="28"/>
          <w:szCs w:val="28"/>
        </w:rPr>
        <w:t>«</w:t>
      </w:r>
      <w:r w:rsidRPr="00556482">
        <w:rPr>
          <w:sz w:val="28"/>
          <w:szCs w:val="28"/>
        </w:rPr>
        <w:t>О комиссии по соблюдению требований к служебному поведению государственных гражданских служащих департамента по жилищно-коммунальному хозяйству и топливно-энергетическому комплексу Новгородской области и урегулированию конфликтов интересов</w:t>
      </w:r>
      <w:r w:rsidR="0080181E" w:rsidRPr="00556482">
        <w:rPr>
          <w:sz w:val="28"/>
          <w:szCs w:val="28"/>
        </w:rPr>
        <w:t>»</w:t>
      </w:r>
      <w:r w:rsidR="00F15B3B" w:rsidRPr="00556482">
        <w:rPr>
          <w:sz w:val="28"/>
          <w:szCs w:val="28"/>
        </w:rPr>
        <w:t>, и</w:t>
      </w:r>
      <w:r w:rsidRPr="00556482">
        <w:rPr>
          <w:sz w:val="28"/>
          <w:szCs w:val="28"/>
        </w:rPr>
        <w:t>злож</w:t>
      </w:r>
      <w:r w:rsidR="00F15B3B" w:rsidRPr="00556482">
        <w:rPr>
          <w:sz w:val="28"/>
          <w:szCs w:val="28"/>
        </w:rPr>
        <w:t>ив</w:t>
      </w:r>
      <w:r w:rsidRPr="00556482">
        <w:rPr>
          <w:sz w:val="28"/>
          <w:szCs w:val="28"/>
        </w:rPr>
        <w:t xml:space="preserve"> </w:t>
      </w:r>
      <w:r w:rsidR="00F15B3B" w:rsidRPr="00556482">
        <w:rPr>
          <w:sz w:val="28"/>
          <w:szCs w:val="28"/>
        </w:rPr>
        <w:t>П</w:t>
      </w:r>
      <w:r w:rsidRPr="00556482">
        <w:rPr>
          <w:sz w:val="28"/>
          <w:szCs w:val="28"/>
        </w:rPr>
        <w:t>орядок</w:t>
      </w:r>
      <w:r w:rsidR="001A2FBD" w:rsidRPr="00556482">
        <w:rPr>
          <w:sz w:val="28"/>
          <w:szCs w:val="28"/>
        </w:rPr>
        <w:t xml:space="preserve"> </w:t>
      </w:r>
      <w:r w:rsidRPr="00556482">
        <w:rPr>
          <w:sz w:val="28"/>
          <w:szCs w:val="28"/>
        </w:rPr>
        <w:t>работы комиссии по соблюдению требований к служебному поведению государственных гражданских служащих департамента по жилищно-коммунальному хозяйству и топливно-энергетическому комплексу</w:t>
      </w:r>
      <w:proofErr w:type="gramEnd"/>
      <w:r w:rsidRPr="00556482">
        <w:rPr>
          <w:sz w:val="28"/>
          <w:szCs w:val="28"/>
        </w:rPr>
        <w:t xml:space="preserve"> Новгородской области и урегулированию конфликтов интересов</w:t>
      </w:r>
      <w:r w:rsidR="00F15B3B" w:rsidRPr="00556482">
        <w:rPr>
          <w:sz w:val="28"/>
          <w:szCs w:val="28"/>
        </w:rPr>
        <w:t xml:space="preserve"> и </w:t>
      </w:r>
      <w:r w:rsidR="00344782" w:rsidRPr="00646808">
        <w:rPr>
          <w:sz w:val="28"/>
          <w:szCs w:val="28"/>
        </w:rPr>
        <w:t>с</w:t>
      </w:r>
      <w:r w:rsidR="00F15B3B" w:rsidRPr="00646808">
        <w:rPr>
          <w:sz w:val="28"/>
          <w:szCs w:val="28"/>
        </w:rPr>
        <w:t>оста</w:t>
      </w:r>
      <w:r w:rsidR="00F15B3B" w:rsidRPr="00556482">
        <w:rPr>
          <w:sz w:val="28"/>
          <w:szCs w:val="28"/>
        </w:rPr>
        <w:t>в комиссии по соблюдению требований к служебному поведению государственных гражданских служащих департамента по жилищно-коммунальному хозяйству и топливно-энергетическому комплексу Новгородской области и урегулированию конфликтов интересов в прилагаемой редакции.</w:t>
      </w:r>
    </w:p>
    <w:p w:rsidR="00556482" w:rsidRPr="00556482" w:rsidRDefault="003252E8" w:rsidP="00E94D8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516CE" w:rsidRPr="00556482">
        <w:rPr>
          <w:sz w:val="28"/>
          <w:szCs w:val="28"/>
        </w:rPr>
        <w:t>2</w:t>
      </w:r>
      <w:r w:rsidR="0053335E" w:rsidRPr="00556482">
        <w:rPr>
          <w:sz w:val="28"/>
          <w:szCs w:val="28"/>
        </w:rPr>
        <w:t>. Опубликовать постановление в газете «Новгородские ведомости»</w:t>
      </w:r>
      <w:r w:rsidR="00556482" w:rsidRPr="00556482">
        <w:rPr>
          <w:sz w:val="28"/>
          <w:szCs w:val="28"/>
        </w:rPr>
        <w:t xml:space="preserve"> </w:t>
      </w:r>
      <w:r w:rsidR="00556482" w:rsidRPr="00646808">
        <w:rPr>
          <w:sz w:val="28"/>
          <w:szCs w:val="28"/>
        </w:rPr>
        <w:t>и разместить на «</w:t>
      </w:r>
      <w:proofErr w:type="gramStart"/>
      <w:r w:rsidR="00556482" w:rsidRPr="00646808">
        <w:rPr>
          <w:sz w:val="28"/>
          <w:szCs w:val="28"/>
        </w:rPr>
        <w:t>Официальном</w:t>
      </w:r>
      <w:proofErr w:type="gramEnd"/>
      <w:r w:rsidR="00556482" w:rsidRPr="00646808">
        <w:rPr>
          <w:sz w:val="28"/>
          <w:szCs w:val="28"/>
        </w:rPr>
        <w:t xml:space="preserve"> </w:t>
      </w:r>
      <w:bookmarkStart w:id="0" w:name="_GoBack"/>
      <w:r w:rsidR="00556482" w:rsidRPr="00646808">
        <w:rPr>
          <w:sz w:val="28"/>
          <w:szCs w:val="28"/>
        </w:rPr>
        <w:t>интернет</w:t>
      </w:r>
      <w:bookmarkEnd w:id="0"/>
      <w:r w:rsidR="00556482" w:rsidRPr="00646808">
        <w:rPr>
          <w:sz w:val="28"/>
          <w:szCs w:val="28"/>
        </w:rPr>
        <w:t>-портале правовой информации» (</w:t>
      </w:r>
      <w:r w:rsidR="00556482" w:rsidRPr="00646808">
        <w:rPr>
          <w:sz w:val="28"/>
          <w:szCs w:val="28"/>
          <w:lang w:val="en-US"/>
        </w:rPr>
        <w:t>www</w:t>
      </w:r>
      <w:r w:rsidR="00556482" w:rsidRPr="00646808">
        <w:rPr>
          <w:sz w:val="28"/>
          <w:szCs w:val="28"/>
        </w:rPr>
        <w:t>.</w:t>
      </w:r>
      <w:proofErr w:type="spellStart"/>
      <w:r w:rsidR="00556482" w:rsidRPr="00646808">
        <w:rPr>
          <w:sz w:val="28"/>
          <w:szCs w:val="28"/>
          <w:lang w:val="en-US"/>
        </w:rPr>
        <w:t>pravo</w:t>
      </w:r>
      <w:proofErr w:type="spellEnd"/>
      <w:r w:rsidR="00556482" w:rsidRPr="00646808">
        <w:rPr>
          <w:sz w:val="28"/>
          <w:szCs w:val="28"/>
        </w:rPr>
        <w:t>.</w:t>
      </w:r>
      <w:proofErr w:type="spellStart"/>
      <w:r w:rsidR="00556482" w:rsidRPr="00646808">
        <w:rPr>
          <w:sz w:val="28"/>
          <w:szCs w:val="28"/>
          <w:lang w:val="en-US"/>
        </w:rPr>
        <w:t>gov</w:t>
      </w:r>
      <w:proofErr w:type="spellEnd"/>
      <w:r w:rsidR="00556482" w:rsidRPr="00646808">
        <w:rPr>
          <w:sz w:val="28"/>
          <w:szCs w:val="28"/>
        </w:rPr>
        <w:t>.</w:t>
      </w:r>
      <w:proofErr w:type="spellStart"/>
      <w:r w:rsidR="00556482" w:rsidRPr="00646808">
        <w:rPr>
          <w:sz w:val="28"/>
          <w:szCs w:val="28"/>
          <w:lang w:val="en-US"/>
        </w:rPr>
        <w:t>ru</w:t>
      </w:r>
      <w:proofErr w:type="spellEnd"/>
      <w:r w:rsidR="00556482" w:rsidRPr="00646808">
        <w:rPr>
          <w:sz w:val="28"/>
          <w:szCs w:val="28"/>
        </w:rPr>
        <w:t>).</w:t>
      </w:r>
    </w:p>
    <w:p w:rsidR="003252E8" w:rsidRDefault="003252E8" w:rsidP="003252E8">
      <w:pPr>
        <w:tabs>
          <w:tab w:val="left" w:pos="2610"/>
        </w:tabs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 w:val="28"/>
          <w:szCs w:val="28"/>
        </w:rPr>
      </w:pPr>
    </w:p>
    <w:p w:rsidR="00BE50AB" w:rsidRPr="00556482" w:rsidRDefault="001B5D46" w:rsidP="003252E8">
      <w:pPr>
        <w:tabs>
          <w:tab w:val="left" w:pos="2610"/>
        </w:tabs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/>
          <w:sz w:val="28"/>
          <w:szCs w:val="28"/>
        </w:rPr>
      </w:pPr>
      <w:r w:rsidRPr="00556482">
        <w:rPr>
          <w:b/>
          <w:sz w:val="28"/>
          <w:szCs w:val="28"/>
        </w:rPr>
        <w:t>Р</w:t>
      </w:r>
      <w:r w:rsidR="00425832" w:rsidRPr="00556482">
        <w:rPr>
          <w:b/>
          <w:sz w:val="28"/>
          <w:szCs w:val="28"/>
        </w:rPr>
        <w:t>уководител</w:t>
      </w:r>
      <w:r w:rsidRPr="00556482">
        <w:rPr>
          <w:b/>
          <w:sz w:val="28"/>
          <w:szCs w:val="28"/>
        </w:rPr>
        <w:t>ь</w:t>
      </w:r>
      <w:r w:rsidR="00425832" w:rsidRPr="00556482">
        <w:rPr>
          <w:b/>
          <w:sz w:val="28"/>
          <w:szCs w:val="28"/>
        </w:rPr>
        <w:t xml:space="preserve"> департамента</w:t>
      </w:r>
      <w:r w:rsidR="0053335E" w:rsidRPr="00556482">
        <w:rPr>
          <w:b/>
          <w:sz w:val="28"/>
          <w:szCs w:val="28"/>
        </w:rPr>
        <w:t xml:space="preserve">                                             </w:t>
      </w:r>
      <w:r w:rsidRPr="00556482">
        <w:rPr>
          <w:b/>
          <w:sz w:val="28"/>
          <w:szCs w:val="28"/>
        </w:rPr>
        <w:t xml:space="preserve">     </w:t>
      </w:r>
      <w:r w:rsidR="0053335E" w:rsidRPr="00556482">
        <w:rPr>
          <w:b/>
          <w:sz w:val="28"/>
          <w:szCs w:val="28"/>
        </w:rPr>
        <w:t xml:space="preserve"> </w:t>
      </w:r>
      <w:r w:rsidRPr="00556482">
        <w:rPr>
          <w:b/>
          <w:sz w:val="28"/>
          <w:szCs w:val="28"/>
        </w:rPr>
        <w:t>И.Ю. Николаева</w:t>
      </w:r>
    </w:p>
    <w:sectPr w:rsidR="00BE50AB" w:rsidRPr="00556482" w:rsidSect="003252E8">
      <w:pgSz w:w="11906" w:h="16838"/>
      <w:pgMar w:top="28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5E"/>
    <w:rsid w:val="0001524A"/>
    <w:rsid w:val="000C7488"/>
    <w:rsid w:val="000E7BED"/>
    <w:rsid w:val="000F2BA6"/>
    <w:rsid w:val="001962AC"/>
    <w:rsid w:val="001A2FBD"/>
    <w:rsid w:val="001B5D46"/>
    <w:rsid w:val="002649B1"/>
    <w:rsid w:val="003252E8"/>
    <w:rsid w:val="00344782"/>
    <w:rsid w:val="003516CE"/>
    <w:rsid w:val="00371A1C"/>
    <w:rsid w:val="00384AE7"/>
    <w:rsid w:val="00425832"/>
    <w:rsid w:val="00483A03"/>
    <w:rsid w:val="004F3E03"/>
    <w:rsid w:val="0053335E"/>
    <w:rsid w:val="00543592"/>
    <w:rsid w:val="00556482"/>
    <w:rsid w:val="00586EB9"/>
    <w:rsid w:val="00646808"/>
    <w:rsid w:val="00697414"/>
    <w:rsid w:val="006B5A80"/>
    <w:rsid w:val="00706A8C"/>
    <w:rsid w:val="007414A4"/>
    <w:rsid w:val="0080181E"/>
    <w:rsid w:val="008968D7"/>
    <w:rsid w:val="009A0C4C"/>
    <w:rsid w:val="00A9539D"/>
    <w:rsid w:val="00A9547D"/>
    <w:rsid w:val="00AB139F"/>
    <w:rsid w:val="00BE50AB"/>
    <w:rsid w:val="00C3547A"/>
    <w:rsid w:val="00C75ACF"/>
    <w:rsid w:val="00CC2B7B"/>
    <w:rsid w:val="00DB2BD6"/>
    <w:rsid w:val="00E02CF0"/>
    <w:rsid w:val="00E56D1D"/>
    <w:rsid w:val="00E94D83"/>
    <w:rsid w:val="00F15B3B"/>
    <w:rsid w:val="00F20A23"/>
    <w:rsid w:val="00F2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335E"/>
    <w:pPr>
      <w:ind w:firstLine="426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5333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нак1"/>
    <w:basedOn w:val="a"/>
    <w:rsid w:val="001A2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15B3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B5D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5D4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3335E"/>
    <w:pPr>
      <w:ind w:firstLine="426"/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rsid w:val="005333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Знак1"/>
    <w:basedOn w:val="a"/>
    <w:rsid w:val="001A2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15B3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B5D4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B5D4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Юрисконсульт</dc:creator>
  <cp:lastModifiedBy>USER</cp:lastModifiedBy>
  <cp:revision>6</cp:revision>
  <cp:lastPrinted>2017-09-22T05:57:00Z</cp:lastPrinted>
  <dcterms:created xsi:type="dcterms:W3CDTF">2017-01-24T09:39:00Z</dcterms:created>
  <dcterms:modified xsi:type="dcterms:W3CDTF">2017-10-03T11:27:00Z</dcterms:modified>
</cp:coreProperties>
</file>