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D3F" w:rsidRDefault="00057AAE" w:rsidP="00371D3F">
      <w:pPr>
        <w:spacing w:after="120" w:line="276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F2577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  <w:r w:rsidRPr="009F2577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9F25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F257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мероприятий </w:t>
      </w:r>
      <w:r w:rsidRPr="009F2577">
        <w:rPr>
          <w:rFonts w:ascii="Times New Roman" w:hAnsi="Times New Roman" w:cs="Times New Roman"/>
          <w:b/>
          <w:sz w:val="28"/>
          <w:szCs w:val="28"/>
        </w:rPr>
        <w:t xml:space="preserve">приоритетного регионального проекта </w:t>
      </w:r>
      <w:r w:rsidR="00371D3F" w:rsidRPr="00371D3F">
        <w:rPr>
          <w:rFonts w:ascii="Times New Roman" w:hAnsi="Times New Roman" w:cs="Times New Roman"/>
          <w:b/>
          <w:sz w:val="28"/>
          <w:szCs w:val="28"/>
        </w:rPr>
        <w:t>«Цифровая районная электросеть»</w:t>
      </w:r>
    </w:p>
    <w:p w:rsidR="00B65A33" w:rsidRPr="009F2577" w:rsidRDefault="00B65A33" w:rsidP="0016109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2577">
        <w:rPr>
          <w:rFonts w:ascii="Times New Roman" w:hAnsi="Times New Roman" w:cs="Times New Roman"/>
          <w:sz w:val="28"/>
          <w:szCs w:val="28"/>
        </w:rPr>
        <w:tab/>
      </w:r>
      <w:r w:rsidR="00133BBE" w:rsidRPr="009F2577">
        <w:rPr>
          <w:rFonts w:ascii="Times New Roman" w:hAnsi="Times New Roman" w:cs="Times New Roman"/>
          <w:sz w:val="28"/>
          <w:szCs w:val="28"/>
        </w:rPr>
        <w:t xml:space="preserve"> Паспорт приоритетного регионального проекта </w:t>
      </w:r>
      <w:r w:rsidR="00371D3F" w:rsidRPr="00371D3F">
        <w:rPr>
          <w:rFonts w:ascii="Times New Roman" w:hAnsi="Times New Roman" w:cs="Times New Roman"/>
          <w:sz w:val="28"/>
          <w:szCs w:val="28"/>
        </w:rPr>
        <w:t>«Цифровая районная электросеть»</w:t>
      </w:r>
      <w:r w:rsidRPr="009F2577">
        <w:rPr>
          <w:rFonts w:ascii="Times New Roman" w:hAnsi="Times New Roman" w:cs="Times New Roman"/>
          <w:sz w:val="28"/>
          <w:szCs w:val="28"/>
        </w:rPr>
        <w:t xml:space="preserve"> </w:t>
      </w:r>
      <w:r w:rsidR="00B45F6F" w:rsidRPr="009F2577">
        <w:rPr>
          <w:rFonts w:ascii="Times New Roman" w:hAnsi="Times New Roman" w:cs="Times New Roman"/>
          <w:sz w:val="28"/>
          <w:szCs w:val="28"/>
        </w:rPr>
        <w:t xml:space="preserve"> </w:t>
      </w:r>
      <w:r w:rsidR="00057AAE" w:rsidRPr="009F2577">
        <w:rPr>
          <w:rFonts w:ascii="Times New Roman" w:hAnsi="Times New Roman" w:cs="Times New Roman"/>
          <w:sz w:val="28"/>
          <w:szCs w:val="28"/>
        </w:rPr>
        <w:t xml:space="preserve">утвержден Губернатором Новгородской области </w:t>
      </w:r>
      <w:r w:rsidRPr="009F2577">
        <w:rPr>
          <w:rFonts w:ascii="Times New Roman" w:hAnsi="Times New Roman" w:cs="Times New Roman"/>
          <w:sz w:val="28"/>
          <w:szCs w:val="28"/>
        </w:rPr>
        <w:t xml:space="preserve"> в </w:t>
      </w:r>
      <w:r w:rsidR="009F2577">
        <w:rPr>
          <w:rFonts w:ascii="Times New Roman" w:hAnsi="Times New Roman" w:cs="Times New Roman"/>
          <w:sz w:val="28"/>
          <w:szCs w:val="28"/>
        </w:rPr>
        <w:t>2019</w:t>
      </w:r>
      <w:r w:rsidRPr="009F2577">
        <w:rPr>
          <w:rFonts w:ascii="Times New Roman" w:hAnsi="Times New Roman" w:cs="Times New Roman"/>
          <w:sz w:val="28"/>
          <w:szCs w:val="28"/>
        </w:rPr>
        <w:t xml:space="preserve"> году</w:t>
      </w:r>
      <w:r w:rsidR="00BE6498" w:rsidRPr="009F2577">
        <w:rPr>
          <w:rFonts w:ascii="Times New Roman" w:hAnsi="Times New Roman" w:cs="Times New Roman"/>
          <w:sz w:val="28"/>
          <w:szCs w:val="28"/>
        </w:rPr>
        <w:t xml:space="preserve"> (далее  проект).</w:t>
      </w:r>
    </w:p>
    <w:p w:rsidR="00371D3F" w:rsidRDefault="00B65A33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F2577">
        <w:rPr>
          <w:sz w:val="28"/>
          <w:szCs w:val="28"/>
        </w:rPr>
        <w:tab/>
      </w:r>
      <w:r w:rsidR="00122FDE" w:rsidRPr="00122FDE">
        <w:rPr>
          <w:sz w:val="28"/>
          <w:szCs w:val="28"/>
        </w:rPr>
        <w:t>Цель</w:t>
      </w:r>
      <w:r w:rsidR="00A8423E">
        <w:rPr>
          <w:sz w:val="28"/>
          <w:szCs w:val="28"/>
        </w:rPr>
        <w:t>ю создания проекта является г</w:t>
      </w:r>
      <w:r w:rsidR="00371D3F" w:rsidRPr="00371D3F">
        <w:rPr>
          <w:sz w:val="28"/>
          <w:szCs w:val="28"/>
        </w:rPr>
        <w:t>арантированное предоставление населению Валдайского и Боровичского муниципальных районов услуг по передаче электрической энергии, соответствующей технологическим стандартам Российской Федерации</w:t>
      </w:r>
      <w:r w:rsidR="00371D3F">
        <w:rPr>
          <w:sz w:val="28"/>
          <w:szCs w:val="28"/>
        </w:rPr>
        <w:t>.</w:t>
      </w:r>
    </w:p>
    <w:p w:rsidR="00CD5EA8" w:rsidRDefault="00122FDE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61098">
        <w:rPr>
          <w:sz w:val="28"/>
          <w:szCs w:val="28"/>
        </w:rPr>
        <w:t>Результат</w:t>
      </w:r>
      <w:r w:rsidR="00CD5EA8">
        <w:rPr>
          <w:sz w:val="28"/>
          <w:szCs w:val="28"/>
        </w:rPr>
        <w:t xml:space="preserve"> реализации проекта </w:t>
      </w:r>
      <w:r w:rsidR="00161098">
        <w:rPr>
          <w:sz w:val="28"/>
          <w:szCs w:val="28"/>
        </w:rPr>
        <w:t>-</w:t>
      </w:r>
      <w:r w:rsidR="00CD5EA8">
        <w:rPr>
          <w:sz w:val="28"/>
          <w:szCs w:val="28"/>
        </w:rPr>
        <w:t xml:space="preserve"> модернизация электрических сетей Валдайского РЭС, Боровичского РЭС  с применением </w:t>
      </w:r>
      <w:r w:rsidR="00161098">
        <w:rPr>
          <w:sz w:val="28"/>
          <w:szCs w:val="28"/>
        </w:rPr>
        <w:t xml:space="preserve">технологий </w:t>
      </w:r>
      <w:r w:rsidR="00CD5EA8">
        <w:rPr>
          <w:sz w:val="28"/>
          <w:szCs w:val="28"/>
        </w:rPr>
        <w:t>«Энерджинет»</w:t>
      </w:r>
    </w:p>
    <w:p w:rsidR="00161098" w:rsidRDefault="00CD5EA8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Основными мероприятиями  проекта является</w:t>
      </w:r>
      <w:r w:rsidR="00161098">
        <w:rPr>
          <w:sz w:val="28"/>
          <w:szCs w:val="28"/>
        </w:rPr>
        <w:t>:</w:t>
      </w:r>
    </w:p>
    <w:p w:rsidR="00161098" w:rsidRDefault="00161098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оптимизация схем распределительной сети;</w:t>
      </w:r>
    </w:p>
    <w:p w:rsidR="00161098" w:rsidRDefault="00161098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  установка интеллектуальных приборов учета;</w:t>
      </w:r>
    </w:p>
    <w:p w:rsidR="00161098" w:rsidRDefault="00161098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в</w:t>
      </w:r>
      <w:r w:rsidR="00371D3F" w:rsidRPr="00371D3F">
        <w:rPr>
          <w:sz w:val="28"/>
          <w:szCs w:val="28"/>
        </w:rPr>
        <w:t xml:space="preserve">недрение системы оперативно-технологического и ситуационного управления, модернизация диспетчерских пунктов производственных отделений c установкой современных систем и </w:t>
      </w:r>
      <w:r>
        <w:rPr>
          <w:sz w:val="28"/>
          <w:szCs w:val="28"/>
        </w:rPr>
        <w:t>средств отображения и управления.</w:t>
      </w:r>
    </w:p>
    <w:p w:rsidR="00CD5EA8" w:rsidRDefault="00161098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61098">
        <w:rPr>
          <w:sz w:val="28"/>
          <w:szCs w:val="28"/>
        </w:rPr>
        <w:t>Все мероприятия проекта реализуются на конкурсной основе. Информация о проведении торгов размещена на официальной площадке, предусмотренной действующим законодательством.</w:t>
      </w:r>
      <w:r>
        <w:rPr>
          <w:sz w:val="28"/>
          <w:szCs w:val="28"/>
        </w:rPr>
        <w:tab/>
      </w:r>
    </w:p>
    <w:p w:rsidR="00B45F6F" w:rsidRPr="009F2577" w:rsidRDefault="00371D3F" w:rsidP="00161098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A24E2">
        <w:rPr>
          <w:sz w:val="28"/>
          <w:szCs w:val="28"/>
        </w:rPr>
        <w:t>Ответственный за предоставление информации - д</w:t>
      </w:r>
      <w:r w:rsidR="009A24E2" w:rsidRPr="009A24E2">
        <w:rPr>
          <w:sz w:val="28"/>
          <w:szCs w:val="28"/>
        </w:rPr>
        <w:t>иректор ГОКУ «Региональный центр энергосбережения и нормативов Новгородской области»</w:t>
      </w:r>
      <w:r w:rsidR="009A24E2">
        <w:rPr>
          <w:sz w:val="28"/>
          <w:szCs w:val="28"/>
        </w:rPr>
        <w:t xml:space="preserve"> Александр Владимирович Алексашкин</w:t>
      </w:r>
      <w:r w:rsidR="00A8423E">
        <w:rPr>
          <w:sz w:val="28"/>
          <w:szCs w:val="28"/>
        </w:rPr>
        <w:t xml:space="preserve">  тел.:</w:t>
      </w:r>
      <w:r w:rsidR="009A24E2">
        <w:rPr>
          <w:sz w:val="28"/>
          <w:szCs w:val="28"/>
        </w:rPr>
        <w:t xml:space="preserve"> </w:t>
      </w:r>
      <w:r w:rsidR="009A24E2" w:rsidRPr="009A24E2">
        <w:rPr>
          <w:sz w:val="28"/>
          <w:szCs w:val="28"/>
        </w:rPr>
        <w:t>(8162)66-53-92</w:t>
      </w:r>
      <w:r w:rsidR="00A8423E">
        <w:rPr>
          <w:sz w:val="28"/>
          <w:szCs w:val="28"/>
        </w:rPr>
        <w:t>.</w:t>
      </w:r>
      <w:r w:rsidR="00EE0E0C">
        <w:rPr>
          <w:sz w:val="28"/>
          <w:szCs w:val="28"/>
        </w:rPr>
        <w:tab/>
      </w:r>
    </w:p>
    <w:p w:rsidR="00832AC1" w:rsidRPr="00832AC1" w:rsidRDefault="00832AC1" w:rsidP="00057AAE">
      <w:pPr>
        <w:spacing w:line="36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832AC1" w:rsidRPr="00832A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C9F"/>
    <w:rsid w:val="00057AAE"/>
    <w:rsid w:val="00122FDE"/>
    <w:rsid w:val="00133BBE"/>
    <w:rsid w:val="00161098"/>
    <w:rsid w:val="00320C9F"/>
    <w:rsid w:val="003469D2"/>
    <w:rsid w:val="00371D3F"/>
    <w:rsid w:val="003F1C3B"/>
    <w:rsid w:val="00445ABE"/>
    <w:rsid w:val="00445E38"/>
    <w:rsid w:val="004C58B7"/>
    <w:rsid w:val="00576A4E"/>
    <w:rsid w:val="005D674D"/>
    <w:rsid w:val="007F6A51"/>
    <w:rsid w:val="00832AC1"/>
    <w:rsid w:val="0086037B"/>
    <w:rsid w:val="0088796A"/>
    <w:rsid w:val="009134C0"/>
    <w:rsid w:val="00942B8C"/>
    <w:rsid w:val="009A24E2"/>
    <w:rsid w:val="009F2577"/>
    <w:rsid w:val="00A8423E"/>
    <w:rsid w:val="00AD70EF"/>
    <w:rsid w:val="00B45F6F"/>
    <w:rsid w:val="00B65A33"/>
    <w:rsid w:val="00BE6498"/>
    <w:rsid w:val="00CD5EA8"/>
    <w:rsid w:val="00D07201"/>
    <w:rsid w:val="00E124E6"/>
    <w:rsid w:val="00EB7954"/>
    <w:rsid w:val="00EE0E0C"/>
    <w:rsid w:val="00F11291"/>
    <w:rsid w:val="00F9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0CD4AA-E630-40EF-B048-05FED6DAE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5A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EE0E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spec3</dc:creator>
  <cp:lastModifiedBy>user</cp:lastModifiedBy>
  <cp:revision>2</cp:revision>
  <cp:lastPrinted>2019-05-21T08:55:00Z</cp:lastPrinted>
  <dcterms:created xsi:type="dcterms:W3CDTF">2019-05-31T09:34:00Z</dcterms:created>
  <dcterms:modified xsi:type="dcterms:W3CDTF">2019-05-31T09:34:00Z</dcterms:modified>
</cp:coreProperties>
</file>